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44BC14" w14:textId="12FE8A2F" w:rsidR="008605E6" w:rsidRDefault="008605E6" w:rsidP="008605E6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Mark Scheme: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9752"/>
      </w:tblGrid>
      <w:tr w:rsidR="008605E6" w:rsidRPr="009C40CF" w14:paraId="7833CB2F" w14:textId="77777777" w:rsidTr="00E504C5">
        <w:tc>
          <w:tcPr>
            <w:tcW w:w="704" w:type="dxa"/>
          </w:tcPr>
          <w:p w14:paraId="3DF02A33" w14:textId="77777777" w:rsidR="008605E6" w:rsidRPr="008605E6" w:rsidRDefault="008605E6" w:rsidP="00E504C5">
            <w:pPr>
              <w:rPr>
                <w:rFonts w:ascii="Helvetica" w:hAnsi="Helvetica" w:cs="Helvetica"/>
                <w:color w:val="000000" w:themeColor="text1"/>
                <w:sz w:val="22"/>
                <w:szCs w:val="22"/>
              </w:rPr>
            </w:pPr>
            <w:r w:rsidRPr="008605E6">
              <w:rPr>
                <w:rFonts w:ascii="Helvetica" w:hAnsi="Helvetica" w:cs="Helvetica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752" w:type="dxa"/>
          </w:tcPr>
          <w:p w14:paraId="2570ECA9" w14:textId="3046ECC5" w:rsidR="008605E6" w:rsidRPr="008605E6" w:rsidRDefault="008605E6" w:rsidP="008605E6">
            <w:pPr>
              <w:rPr>
                <w:rFonts w:ascii="Helvetica" w:hAnsi="Helvetica" w:cs="Helvetica"/>
                <w:color w:val="000000" w:themeColor="text1"/>
                <w:sz w:val="22"/>
                <w:szCs w:val="22"/>
              </w:rPr>
            </w:pPr>
            <w:r w:rsidRPr="008605E6">
              <w:rPr>
                <w:rFonts w:ascii="Helvetica" w:hAnsi="Helvetica" w:cs="Helvetica"/>
                <w:color w:val="000000" w:themeColor="text1"/>
                <w:sz w:val="22"/>
                <w:szCs w:val="22"/>
              </w:rPr>
              <w:t xml:space="preserve">44,100 </w:t>
            </w:r>
            <w:proofErr w:type="spellStart"/>
            <w:r w:rsidRPr="008605E6">
              <w:rPr>
                <w:rFonts w:ascii="Helvetica" w:hAnsi="Helvetica" w:cs="Helvetica"/>
                <w:color w:val="000000" w:themeColor="text1"/>
                <w:sz w:val="22"/>
                <w:szCs w:val="22"/>
              </w:rPr>
              <w:t>KHz</w:t>
            </w:r>
            <w:proofErr w:type="spellEnd"/>
          </w:p>
        </w:tc>
      </w:tr>
      <w:tr w:rsidR="008605E6" w:rsidRPr="009C40CF" w14:paraId="63C63C51" w14:textId="77777777" w:rsidTr="00E504C5">
        <w:tc>
          <w:tcPr>
            <w:tcW w:w="704" w:type="dxa"/>
          </w:tcPr>
          <w:p w14:paraId="7606C853" w14:textId="77777777" w:rsidR="008605E6" w:rsidRPr="007E1BF8" w:rsidRDefault="008605E6" w:rsidP="00E504C5">
            <w:pPr>
              <w:rPr>
                <w:rFonts w:ascii="Helvetica" w:hAnsi="Helvetica" w:cs="Helvetica"/>
                <w:sz w:val="22"/>
              </w:rPr>
            </w:pPr>
            <w:r w:rsidRPr="007E1BF8">
              <w:rPr>
                <w:rFonts w:ascii="Helvetica" w:hAnsi="Helvetica" w:cs="Helvetica"/>
                <w:sz w:val="22"/>
              </w:rPr>
              <w:t>2</w:t>
            </w:r>
          </w:p>
        </w:tc>
        <w:tc>
          <w:tcPr>
            <w:tcW w:w="9752" w:type="dxa"/>
          </w:tcPr>
          <w:p w14:paraId="7D401AE6" w14:textId="18D7FDC1" w:rsidR="008605E6" w:rsidRPr="007E1BF8" w:rsidRDefault="008605E6" w:rsidP="00E504C5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One mark each</w:t>
            </w:r>
          </w:p>
          <w:p w14:paraId="4DEEF8A9" w14:textId="096C7DF9" w:rsidR="008605E6" w:rsidRPr="008605E6" w:rsidRDefault="008605E6" w:rsidP="008605E6">
            <w:pPr>
              <w:pStyle w:val="ListParagraph"/>
              <w:numPr>
                <w:ilvl w:val="0"/>
                <w:numId w:val="6"/>
              </w:numPr>
              <w:rPr>
                <w:rFonts w:ascii="Helvetica" w:hAnsi="Helvetica" w:cs="Helvetica"/>
                <w:i/>
                <w:sz w:val="22"/>
              </w:rPr>
            </w:pPr>
            <w:r w:rsidRPr="008605E6">
              <w:rPr>
                <w:rFonts w:ascii="Helvetica" w:hAnsi="Helvetica" w:cs="Helvetica"/>
                <w:sz w:val="22"/>
              </w:rPr>
              <w:t>The height of the wave (analogue sound) is measured/sampled (at regular/set intervals) (1) Turned into/stored as binary (1)</w:t>
            </w:r>
          </w:p>
        </w:tc>
      </w:tr>
      <w:tr w:rsidR="008605E6" w:rsidRPr="009C40CF" w14:paraId="0E47FDA2" w14:textId="77777777" w:rsidTr="00E504C5">
        <w:tc>
          <w:tcPr>
            <w:tcW w:w="704" w:type="dxa"/>
          </w:tcPr>
          <w:p w14:paraId="4704CFDC" w14:textId="77777777" w:rsidR="008605E6" w:rsidRPr="007E1BF8" w:rsidRDefault="008605E6" w:rsidP="00E504C5">
            <w:pPr>
              <w:rPr>
                <w:rFonts w:ascii="Helvetica" w:hAnsi="Helvetica" w:cs="Helvetica"/>
                <w:sz w:val="22"/>
              </w:rPr>
            </w:pPr>
            <w:r w:rsidRPr="007E1BF8">
              <w:rPr>
                <w:rFonts w:ascii="Helvetica" w:hAnsi="Helvetica" w:cs="Helvetica"/>
                <w:sz w:val="22"/>
              </w:rPr>
              <w:t>3</w:t>
            </w:r>
          </w:p>
        </w:tc>
        <w:tc>
          <w:tcPr>
            <w:tcW w:w="9752" w:type="dxa"/>
          </w:tcPr>
          <w:p w14:paraId="491913EE" w14:textId="2CB4D215" w:rsidR="008605E6" w:rsidRDefault="008605E6" w:rsidP="008605E6">
            <w:pPr>
              <w:rPr>
                <w:rFonts w:ascii="Helvetica" w:hAnsi="Helvetica" w:cs="Helvetica"/>
                <w:sz w:val="22"/>
              </w:rPr>
            </w:pPr>
            <w:r w:rsidRPr="007E1BF8">
              <w:rPr>
                <w:rFonts w:ascii="Helvetica" w:hAnsi="Helvetica" w:cs="Helvetica"/>
                <w:sz w:val="22"/>
              </w:rPr>
              <w:t xml:space="preserve">2 </w:t>
            </w:r>
            <w:r>
              <w:rPr>
                <w:rFonts w:ascii="Helvetica" w:hAnsi="Helvetica" w:cs="Helvetica"/>
                <w:sz w:val="22"/>
              </w:rPr>
              <w:t>marks per effect</w:t>
            </w:r>
          </w:p>
          <w:p w14:paraId="7ADA9D25" w14:textId="77777777" w:rsidR="008605E6" w:rsidRPr="008605E6" w:rsidRDefault="008605E6" w:rsidP="008605E6">
            <w:pPr>
              <w:pStyle w:val="ListParagraph"/>
              <w:numPr>
                <w:ilvl w:val="0"/>
                <w:numId w:val="6"/>
              </w:numPr>
              <w:rPr>
                <w:rFonts w:ascii="Helvetica" w:hAnsi="Helvetica" w:cs="Helvetica"/>
                <w:sz w:val="22"/>
              </w:rPr>
            </w:pPr>
            <w:r w:rsidRPr="008605E6">
              <w:rPr>
                <w:rFonts w:ascii="Helvetica" w:hAnsi="Helvetica" w:cs="Helvetica"/>
                <w:sz w:val="22"/>
              </w:rPr>
              <w:t xml:space="preserve">The quality will </w:t>
            </w:r>
            <w:proofErr w:type="gramStart"/>
            <w:r w:rsidRPr="008605E6">
              <w:rPr>
                <w:rFonts w:ascii="Helvetica" w:hAnsi="Helvetica" w:cs="Helvetica"/>
                <w:sz w:val="22"/>
              </w:rPr>
              <w:t>improve  (</w:t>
            </w:r>
            <w:proofErr w:type="gramEnd"/>
            <w:r w:rsidRPr="008605E6">
              <w:rPr>
                <w:rFonts w:ascii="Helvetica" w:hAnsi="Helvetica" w:cs="Helvetica"/>
                <w:sz w:val="22"/>
              </w:rPr>
              <w:t>1) ... because the sound wave is more accurate to the original (1)</w:t>
            </w:r>
          </w:p>
          <w:p w14:paraId="13F738BA" w14:textId="1F2F7650" w:rsidR="008605E6" w:rsidRPr="008605E6" w:rsidRDefault="008605E6" w:rsidP="008605E6">
            <w:pPr>
              <w:pStyle w:val="ListParagraph"/>
              <w:numPr>
                <w:ilvl w:val="0"/>
                <w:numId w:val="6"/>
              </w:numPr>
              <w:rPr>
                <w:rFonts w:ascii="Helvetica" w:hAnsi="Helvetica" w:cs="Helvetica"/>
              </w:rPr>
            </w:pPr>
            <w:r w:rsidRPr="008605E6">
              <w:rPr>
                <w:rFonts w:ascii="Helvetica" w:hAnsi="Helvetica" w:cs="Helvetica"/>
                <w:sz w:val="22"/>
              </w:rPr>
              <w:t>The file size will increase (1</w:t>
            </w:r>
            <w:proofErr w:type="gramStart"/>
            <w:r w:rsidRPr="008605E6">
              <w:rPr>
                <w:rFonts w:ascii="Helvetica" w:hAnsi="Helvetica" w:cs="Helvetica"/>
                <w:sz w:val="22"/>
              </w:rPr>
              <w:t>)..</w:t>
            </w:r>
            <w:proofErr w:type="gramEnd"/>
            <w:r w:rsidRPr="008605E6">
              <w:rPr>
                <w:rFonts w:ascii="Helvetica" w:hAnsi="Helvetica" w:cs="Helvetica"/>
                <w:sz w:val="22"/>
              </w:rPr>
              <w:t xml:space="preserve"> because there are more samples to store (1)</w:t>
            </w:r>
          </w:p>
        </w:tc>
      </w:tr>
    </w:tbl>
    <w:p w14:paraId="7AD9DCF5" w14:textId="77777777" w:rsidR="008605E6" w:rsidRPr="00302628" w:rsidRDefault="008605E6" w:rsidP="008605E6">
      <w:pPr>
        <w:rPr>
          <w:rFonts w:ascii="Helvetica" w:hAnsi="Helvetica" w:cs="Helvetica"/>
          <w:u w:val="single"/>
        </w:rPr>
      </w:pPr>
    </w:p>
    <w:p w14:paraId="4E8A7992" w14:textId="77777777" w:rsidR="008605E6" w:rsidRPr="00302628" w:rsidRDefault="008605E6" w:rsidP="00B518CE">
      <w:pPr>
        <w:rPr>
          <w:rFonts w:ascii="Helvetica" w:hAnsi="Helvetica" w:cs="Helvetica"/>
          <w:u w:val="single"/>
        </w:rPr>
      </w:pPr>
    </w:p>
    <w:p w14:paraId="5D7F899C" w14:textId="00CF0E0D" w:rsidR="00EC2B0E" w:rsidRDefault="00EC2B0E" w:rsidP="00B518CE">
      <w:pPr>
        <w:rPr>
          <w:rFonts w:ascii="Helvetica" w:hAnsi="Helvetica" w:cs="Helvetica"/>
          <w:sz w:val="24"/>
        </w:rPr>
      </w:pPr>
    </w:p>
    <w:p w14:paraId="225ABD2D" w14:textId="0E182086" w:rsidR="00EC2B0E" w:rsidRDefault="00EC2B0E" w:rsidP="00B518CE">
      <w:pPr>
        <w:rPr>
          <w:rFonts w:ascii="Helvetica" w:hAnsi="Helvetica" w:cs="Helvetica"/>
          <w:sz w:val="24"/>
        </w:rPr>
      </w:pPr>
    </w:p>
    <w:p w14:paraId="4EA463FF" w14:textId="139D0F62" w:rsidR="00EC2B0E" w:rsidRDefault="00EC2B0E" w:rsidP="00B518CE">
      <w:pPr>
        <w:rPr>
          <w:rFonts w:ascii="Helvetica" w:hAnsi="Helvetica" w:cs="Helvetica"/>
          <w:sz w:val="24"/>
        </w:rPr>
      </w:pPr>
    </w:p>
    <w:p w14:paraId="0B63E764" w14:textId="12B09111" w:rsidR="00EC2B0E" w:rsidRDefault="00EC2B0E" w:rsidP="00B518CE">
      <w:pPr>
        <w:rPr>
          <w:rFonts w:ascii="Helvetica" w:hAnsi="Helvetica" w:cs="Helvetica"/>
          <w:sz w:val="24"/>
        </w:rPr>
      </w:pPr>
    </w:p>
    <w:p w14:paraId="1AB9F353" w14:textId="6AB868D4" w:rsidR="00EC2B0E" w:rsidRDefault="00EC2B0E" w:rsidP="00B518CE">
      <w:pPr>
        <w:rPr>
          <w:rFonts w:ascii="Helvetica" w:hAnsi="Helvetica" w:cs="Helvetica"/>
          <w:sz w:val="24"/>
        </w:rPr>
      </w:pPr>
    </w:p>
    <w:p w14:paraId="3F9A7744" w14:textId="23DE34E9" w:rsidR="00EC2B0E" w:rsidRDefault="00EC2B0E" w:rsidP="00B518CE">
      <w:pPr>
        <w:rPr>
          <w:rFonts w:ascii="Helvetica" w:hAnsi="Helvetica" w:cs="Helvetica"/>
          <w:sz w:val="24"/>
        </w:rPr>
      </w:pPr>
    </w:p>
    <w:p w14:paraId="1EA093E1" w14:textId="1155F249" w:rsidR="00EC2B0E" w:rsidRDefault="00EC2B0E" w:rsidP="00B518CE">
      <w:pPr>
        <w:rPr>
          <w:rFonts w:ascii="Helvetica" w:hAnsi="Helvetica" w:cs="Helvetica"/>
          <w:sz w:val="24"/>
        </w:rPr>
      </w:pPr>
    </w:p>
    <w:p w14:paraId="293CA24D" w14:textId="162B3E44" w:rsidR="00EC2B0E" w:rsidRDefault="00EC2B0E" w:rsidP="00B518CE">
      <w:pPr>
        <w:rPr>
          <w:rFonts w:ascii="Helvetica" w:hAnsi="Helvetica" w:cs="Helvetica"/>
          <w:sz w:val="24"/>
        </w:rPr>
      </w:pPr>
    </w:p>
    <w:p w14:paraId="14006576" w14:textId="6E412087" w:rsidR="00EC2B0E" w:rsidRDefault="00EC2B0E" w:rsidP="00B518CE">
      <w:pPr>
        <w:rPr>
          <w:rFonts w:ascii="Helvetica" w:hAnsi="Helvetica" w:cs="Helvetica"/>
          <w:sz w:val="24"/>
        </w:rPr>
      </w:pPr>
    </w:p>
    <w:p w14:paraId="5389D1E1" w14:textId="694581DF" w:rsidR="00EC2B0E" w:rsidRDefault="00EC2B0E" w:rsidP="00B518CE">
      <w:pPr>
        <w:rPr>
          <w:rFonts w:ascii="Helvetica" w:hAnsi="Helvetica" w:cs="Helvetica"/>
          <w:sz w:val="24"/>
        </w:rPr>
      </w:pPr>
    </w:p>
    <w:p w14:paraId="2A943FC0" w14:textId="145E6645" w:rsidR="00EC2B0E" w:rsidRDefault="00EC2B0E" w:rsidP="00B518CE">
      <w:pPr>
        <w:rPr>
          <w:rFonts w:ascii="Helvetica" w:hAnsi="Helvetica" w:cs="Helvetica"/>
          <w:sz w:val="24"/>
        </w:rPr>
      </w:pPr>
    </w:p>
    <w:p w14:paraId="04861D6B" w14:textId="282335C3" w:rsidR="00EC2B0E" w:rsidRDefault="00EC2B0E" w:rsidP="00B518CE">
      <w:pPr>
        <w:rPr>
          <w:rFonts w:ascii="Helvetica" w:hAnsi="Helvetica" w:cs="Helvetica"/>
          <w:sz w:val="24"/>
        </w:rPr>
      </w:pPr>
    </w:p>
    <w:p w14:paraId="69D253E7" w14:textId="44E9AB7F" w:rsidR="00EC2B0E" w:rsidRDefault="00EC2B0E" w:rsidP="00B518CE">
      <w:pPr>
        <w:rPr>
          <w:rFonts w:ascii="Helvetica" w:hAnsi="Helvetica" w:cs="Helvetica"/>
          <w:sz w:val="24"/>
        </w:rPr>
      </w:pPr>
    </w:p>
    <w:p w14:paraId="5364F42A" w14:textId="62F7BE9B" w:rsidR="00EC2B0E" w:rsidRDefault="00EC2B0E" w:rsidP="00B518CE">
      <w:pPr>
        <w:rPr>
          <w:rFonts w:ascii="Helvetica" w:hAnsi="Helvetica" w:cs="Helvetica"/>
          <w:sz w:val="24"/>
        </w:rPr>
      </w:pPr>
    </w:p>
    <w:p w14:paraId="555827DC" w14:textId="31FDFDD0" w:rsidR="00EC2B0E" w:rsidRDefault="00EC2B0E" w:rsidP="00B518CE">
      <w:pPr>
        <w:rPr>
          <w:rFonts w:ascii="Helvetica" w:hAnsi="Helvetica" w:cs="Helvetica"/>
          <w:sz w:val="24"/>
        </w:rPr>
      </w:pPr>
    </w:p>
    <w:p w14:paraId="77FED4B3" w14:textId="0632C374" w:rsidR="00EC2B0E" w:rsidRDefault="00EC2B0E" w:rsidP="00B518CE">
      <w:pPr>
        <w:rPr>
          <w:rFonts w:ascii="Helvetica" w:hAnsi="Helvetica" w:cs="Helvetica"/>
          <w:sz w:val="24"/>
        </w:rPr>
      </w:pPr>
    </w:p>
    <w:p w14:paraId="6480E652" w14:textId="4010C5EF" w:rsidR="00EC2B0E" w:rsidRDefault="00EC2B0E" w:rsidP="00B518CE">
      <w:pPr>
        <w:rPr>
          <w:rFonts w:ascii="Helvetica" w:hAnsi="Helvetica" w:cs="Helvetica"/>
          <w:sz w:val="24"/>
        </w:rPr>
      </w:pPr>
    </w:p>
    <w:p w14:paraId="5E863C1C" w14:textId="5EBCF9A7" w:rsidR="00EC2B0E" w:rsidRDefault="00EC2B0E" w:rsidP="00B518CE">
      <w:pPr>
        <w:rPr>
          <w:rFonts w:ascii="Helvetica" w:hAnsi="Helvetica" w:cs="Helvetica"/>
          <w:sz w:val="24"/>
        </w:rPr>
      </w:pPr>
    </w:p>
    <w:p w14:paraId="12C262B3" w14:textId="46511723" w:rsidR="00EC2B0E" w:rsidRDefault="00EC2B0E" w:rsidP="00B518CE">
      <w:pPr>
        <w:rPr>
          <w:rFonts w:ascii="Helvetica" w:hAnsi="Helvetica" w:cs="Helvetica"/>
          <w:sz w:val="24"/>
        </w:rPr>
      </w:pPr>
    </w:p>
    <w:p w14:paraId="2FF176B4" w14:textId="5D639AD3" w:rsidR="00EC2B0E" w:rsidRDefault="00EC2B0E" w:rsidP="00B518CE">
      <w:pPr>
        <w:rPr>
          <w:rFonts w:ascii="Helvetica" w:hAnsi="Helvetica" w:cs="Helvetica"/>
          <w:sz w:val="24"/>
        </w:rPr>
      </w:pPr>
    </w:p>
    <w:p w14:paraId="51377CC6" w14:textId="58BA95E3" w:rsidR="00EC2B0E" w:rsidRDefault="00EC2B0E" w:rsidP="00B518CE">
      <w:pPr>
        <w:rPr>
          <w:rFonts w:ascii="Helvetica" w:hAnsi="Helvetica" w:cs="Helvetica"/>
          <w:sz w:val="24"/>
        </w:rPr>
      </w:pPr>
    </w:p>
    <w:p w14:paraId="2DC5E4F9" w14:textId="4E307A7D" w:rsidR="00EC2B0E" w:rsidRDefault="00EC2B0E" w:rsidP="00B518CE">
      <w:pPr>
        <w:rPr>
          <w:rFonts w:ascii="Helvetica" w:hAnsi="Helvetica" w:cs="Helvetica"/>
          <w:sz w:val="24"/>
        </w:rPr>
      </w:pPr>
      <w:bookmarkStart w:id="0" w:name="_GoBack"/>
      <w:bookmarkEnd w:id="0"/>
    </w:p>
    <w:sectPr w:rsidR="00EC2B0E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3B2376D2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  </w:t>
                          </w:r>
                          <w:r w:rsidR="00A1759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D127D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</w:t>
                          </w:r>
                          <w:r w:rsidR="00A54CAE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WJEC </w:t>
                          </w:r>
                          <w:r w:rsidR="00317807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Digital Technolog</w:t>
                          </w:r>
                          <w:r w:rsidR="00D127D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</w:t>
                          </w:r>
                          <w:r w:rsidR="00317807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</w:t>
                          </w:r>
                          <w:r w:rsidR="00D81719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2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: </w:t>
                          </w:r>
                          <w:r w:rsidR="00B518C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Knowledge Capture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3B2376D2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  </w:t>
                    </w:r>
                    <w:r w:rsidR="00A1759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D127D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</w:t>
                    </w:r>
                    <w:r w:rsidR="00A54CAE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WJEC </w:t>
                    </w:r>
                    <w:r w:rsidR="00317807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Digital Technolog</w:t>
                    </w:r>
                    <w:r w:rsidR="00D127D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</w:t>
                    </w:r>
                    <w:r w:rsidR="00317807">
                      <w:rPr>
                        <w:rFonts w:ascii="Arial" w:hAnsi="Arial" w:cs="Arial"/>
                        <w:sz w:val="32"/>
                        <w:szCs w:val="36"/>
                      </w:rPr>
                      <w:t>DT</w:t>
                    </w:r>
                    <w:r w:rsidR="00D81719">
                      <w:rPr>
                        <w:rFonts w:ascii="Arial" w:hAnsi="Arial" w:cs="Arial"/>
                        <w:sz w:val="32"/>
                        <w:szCs w:val="36"/>
                      </w:rPr>
                      <w:t>2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: </w:t>
                    </w:r>
                    <w:r w:rsidR="00B518CE">
                      <w:rPr>
                        <w:rFonts w:ascii="Arial" w:hAnsi="Arial" w:cs="Arial"/>
                        <w:sz w:val="32"/>
                        <w:szCs w:val="36"/>
                      </w:rPr>
                      <w:t>Knowledge Capture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D539E"/>
    <w:multiLevelType w:val="hybridMultilevel"/>
    <w:tmpl w:val="373A27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D95646"/>
    <w:multiLevelType w:val="hybridMultilevel"/>
    <w:tmpl w:val="0DC83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F61E3D"/>
    <w:multiLevelType w:val="hybridMultilevel"/>
    <w:tmpl w:val="10A84D72"/>
    <w:lvl w:ilvl="0" w:tplc="5B38F7AC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A654B61"/>
    <w:multiLevelType w:val="hybridMultilevel"/>
    <w:tmpl w:val="C43A8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D1D0C"/>
    <w:rsid w:val="000E2108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20430B"/>
    <w:rsid w:val="00220FD2"/>
    <w:rsid w:val="002311B1"/>
    <w:rsid w:val="00240A64"/>
    <w:rsid w:val="00243E12"/>
    <w:rsid w:val="002621C5"/>
    <w:rsid w:val="00281DDB"/>
    <w:rsid w:val="002B41CD"/>
    <w:rsid w:val="002C07B2"/>
    <w:rsid w:val="002D2120"/>
    <w:rsid w:val="002E55AE"/>
    <w:rsid w:val="002F0475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410ED3"/>
    <w:rsid w:val="00420027"/>
    <w:rsid w:val="00422079"/>
    <w:rsid w:val="004224AE"/>
    <w:rsid w:val="00423532"/>
    <w:rsid w:val="00423BBB"/>
    <w:rsid w:val="004415DA"/>
    <w:rsid w:val="00463E98"/>
    <w:rsid w:val="004D4102"/>
    <w:rsid w:val="004F0CD6"/>
    <w:rsid w:val="004F342B"/>
    <w:rsid w:val="00503166"/>
    <w:rsid w:val="00503933"/>
    <w:rsid w:val="00510C73"/>
    <w:rsid w:val="005353DC"/>
    <w:rsid w:val="00543CEB"/>
    <w:rsid w:val="00560AE7"/>
    <w:rsid w:val="00561C1C"/>
    <w:rsid w:val="005800E0"/>
    <w:rsid w:val="00583A01"/>
    <w:rsid w:val="00586C3D"/>
    <w:rsid w:val="005D265A"/>
    <w:rsid w:val="005F5B70"/>
    <w:rsid w:val="0060023B"/>
    <w:rsid w:val="006139AD"/>
    <w:rsid w:val="0061748F"/>
    <w:rsid w:val="006205DC"/>
    <w:rsid w:val="006251D9"/>
    <w:rsid w:val="00630E13"/>
    <w:rsid w:val="006648EC"/>
    <w:rsid w:val="00673C4E"/>
    <w:rsid w:val="00675727"/>
    <w:rsid w:val="006B2858"/>
    <w:rsid w:val="006F2832"/>
    <w:rsid w:val="0071067B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84521D"/>
    <w:rsid w:val="00853735"/>
    <w:rsid w:val="008605E6"/>
    <w:rsid w:val="00897EDE"/>
    <w:rsid w:val="008A1A24"/>
    <w:rsid w:val="008A309D"/>
    <w:rsid w:val="008A39E2"/>
    <w:rsid w:val="008B2382"/>
    <w:rsid w:val="008E0617"/>
    <w:rsid w:val="00901647"/>
    <w:rsid w:val="00922769"/>
    <w:rsid w:val="0092321F"/>
    <w:rsid w:val="009307DB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475E9"/>
    <w:rsid w:val="00A54CAE"/>
    <w:rsid w:val="00A66D62"/>
    <w:rsid w:val="00AA5FFA"/>
    <w:rsid w:val="00AC78B2"/>
    <w:rsid w:val="00B215C1"/>
    <w:rsid w:val="00B2538F"/>
    <w:rsid w:val="00B41E18"/>
    <w:rsid w:val="00B518CE"/>
    <w:rsid w:val="00B56B3C"/>
    <w:rsid w:val="00BA3A6B"/>
    <w:rsid w:val="00BB04C8"/>
    <w:rsid w:val="00BB4D54"/>
    <w:rsid w:val="00BD09B1"/>
    <w:rsid w:val="00C10336"/>
    <w:rsid w:val="00C17B49"/>
    <w:rsid w:val="00C26A12"/>
    <w:rsid w:val="00C336C4"/>
    <w:rsid w:val="00C44A32"/>
    <w:rsid w:val="00C67490"/>
    <w:rsid w:val="00C76725"/>
    <w:rsid w:val="00C872ED"/>
    <w:rsid w:val="00CA0BF1"/>
    <w:rsid w:val="00CC0627"/>
    <w:rsid w:val="00CE0871"/>
    <w:rsid w:val="00CE0A3B"/>
    <w:rsid w:val="00D11C2C"/>
    <w:rsid w:val="00D127D6"/>
    <w:rsid w:val="00D1659B"/>
    <w:rsid w:val="00D2576E"/>
    <w:rsid w:val="00D3687C"/>
    <w:rsid w:val="00D402D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E5615"/>
    <w:rsid w:val="00DE67F8"/>
    <w:rsid w:val="00E12217"/>
    <w:rsid w:val="00E16EAF"/>
    <w:rsid w:val="00E55FAB"/>
    <w:rsid w:val="00E57DB2"/>
    <w:rsid w:val="00E631E9"/>
    <w:rsid w:val="00E65B2C"/>
    <w:rsid w:val="00EA6CA3"/>
    <w:rsid w:val="00EC2B0E"/>
    <w:rsid w:val="00ED19EB"/>
    <w:rsid w:val="00EE210E"/>
    <w:rsid w:val="00EF42E2"/>
    <w:rsid w:val="00F02EFC"/>
    <w:rsid w:val="00F11B05"/>
    <w:rsid w:val="00F21C86"/>
    <w:rsid w:val="00F26B23"/>
    <w:rsid w:val="00F3314C"/>
    <w:rsid w:val="00F6717C"/>
    <w:rsid w:val="00F7358E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87297-F3EB-4C52-8E00-9A3630B6D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2021-03-14T17:24:00Z</dcterms:created>
  <dcterms:modified xsi:type="dcterms:W3CDTF">2021-03-14T17:29:00Z</dcterms:modified>
</cp:coreProperties>
</file>